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C0199" w14:textId="77777777" w:rsidR="00C27714" w:rsidRDefault="001556FA" w:rsidP="001556FA">
      <w:pPr>
        <w:jc w:val="center"/>
        <w:rPr>
          <w:rFonts w:ascii="Times New Roman" w:hAnsi="Times New Roman" w:cs="Times New Roman"/>
          <w:b/>
        </w:rPr>
      </w:pPr>
      <w:bookmarkStart w:id="0" w:name="_GoBack"/>
      <w:bookmarkEnd w:id="0"/>
      <w:r w:rsidRPr="003201A4">
        <w:rPr>
          <w:rFonts w:ascii="Times New Roman" w:hAnsi="Times New Roman" w:cs="Times New Roman"/>
          <w:b/>
        </w:rPr>
        <w:t xml:space="preserve">New Jersey </w:t>
      </w:r>
      <w:r w:rsidR="00C27714">
        <w:rPr>
          <w:rFonts w:ascii="Times New Roman" w:hAnsi="Times New Roman" w:cs="Times New Roman"/>
          <w:b/>
        </w:rPr>
        <w:t xml:space="preserve">Council of </w:t>
      </w:r>
      <w:r w:rsidRPr="003201A4">
        <w:rPr>
          <w:rFonts w:ascii="Times New Roman" w:hAnsi="Times New Roman" w:cs="Times New Roman"/>
          <w:b/>
        </w:rPr>
        <w:t>C</w:t>
      </w:r>
      <w:r w:rsidR="004728DF">
        <w:rPr>
          <w:rFonts w:ascii="Times New Roman" w:hAnsi="Times New Roman" w:cs="Times New Roman"/>
          <w:b/>
        </w:rPr>
        <w:t>ounty</w:t>
      </w:r>
      <w:r w:rsidRPr="003201A4">
        <w:rPr>
          <w:rFonts w:ascii="Times New Roman" w:hAnsi="Times New Roman" w:cs="Times New Roman"/>
          <w:b/>
        </w:rPr>
        <w:t xml:space="preserve"> College</w:t>
      </w:r>
      <w:r w:rsidR="003201A4" w:rsidRPr="003201A4">
        <w:rPr>
          <w:rFonts w:ascii="Times New Roman" w:hAnsi="Times New Roman" w:cs="Times New Roman"/>
          <w:b/>
        </w:rPr>
        <w:t>s</w:t>
      </w:r>
    </w:p>
    <w:p w14:paraId="0D36048B" w14:textId="1070A1D8" w:rsidR="003201A4" w:rsidRPr="003201A4" w:rsidRDefault="001556FA" w:rsidP="001556FA">
      <w:pPr>
        <w:jc w:val="center"/>
        <w:rPr>
          <w:rFonts w:ascii="Times New Roman" w:hAnsi="Times New Roman" w:cs="Times New Roman"/>
          <w:b/>
        </w:rPr>
      </w:pPr>
      <w:r w:rsidRPr="003201A4">
        <w:rPr>
          <w:rFonts w:ascii="Times New Roman" w:hAnsi="Times New Roman" w:cs="Times New Roman"/>
          <w:b/>
        </w:rPr>
        <w:t>Assessment Affinity Group</w:t>
      </w:r>
      <w:r w:rsidR="00C27714">
        <w:rPr>
          <w:rFonts w:ascii="Times New Roman" w:hAnsi="Times New Roman" w:cs="Times New Roman"/>
          <w:b/>
        </w:rPr>
        <w:t xml:space="preserve"> </w:t>
      </w:r>
      <w:r w:rsidR="003201A4" w:rsidRPr="003201A4">
        <w:rPr>
          <w:rFonts w:ascii="Times New Roman" w:hAnsi="Times New Roman" w:cs="Times New Roman"/>
          <w:b/>
        </w:rPr>
        <w:t>Charter</w:t>
      </w:r>
    </w:p>
    <w:p w14:paraId="0FEF0939" w14:textId="77777777" w:rsidR="001556FA" w:rsidRPr="003201A4" w:rsidRDefault="001556FA" w:rsidP="001556FA">
      <w:pPr>
        <w:jc w:val="center"/>
        <w:rPr>
          <w:rFonts w:ascii="Times New Roman" w:hAnsi="Times New Roman" w:cs="Times New Roman"/>
          <w:b/>
        </w:rPr>
      </w:pPr>
    </w:p>
    <w:p w14:paraId="13297670" w14:textId="77777777" w:rsidR="008F79C1" w:rsidRDefault="003307C1" w:rsidP="008F79C1">
      <w:pPr>
        <w:pStyle w:val="ListParagraph"/>
        <w:numPr>
          <w:ilvl w:val="0"/>
          <w:numId w:val="2"/>
        </w:numPr>
        <w:rPr>
          <w:rFonts w:ascii="Times New Roman" w:hAnsi="Times New Roman" w:cs="Times New Roman"/>
          <w:b/>
        </w:rPr>
      </w:pPr>
      <w:r w:rsidRPr="003201A4">
        <w:rPr>
          <w:rFonts w:ascii="Times New Roman" w:hAnsi="Times New Roman" w:cs="Times New Roman"/>
          <w:b/>
        </w:rPr>
        <w:t>Name</w:t>
      </w:r>
    </w:p>
    <w:p w14:paraId="0A664632" w14:textId="77777777" w:rsidR="008F79C1" w:rsidRDefault="008F79C1" w:rsidP="008F79C1">
      <w:pPr>
        <w:pStyle w:val="ListParagraph"/>
        <w:rPr>
          <w:rFonts w:ascii="Times New Roman" w:hAnsi="Times New Roman" w:cs="Times New Roman"/>
          <w:b/>
        </w:rPr>
      </w:pPr>
    </w:p>
    <w:p w14:paraId="7F0DC062" w14:textId="6947976B" w:rsidR="003307C1" w:rsidRPr="008F79C1" w:rsidRDefault="003307C1" w:rsidP="008F79C1">
      <w:pPr>
        <w:pStyle w:val="ListParagraph"/>
        <w:rPr>
          <w:rFonts w:ascii="Times New Roman" w:hAnsi="Times New Roman" w:cs="Times New Roman"/>
          <w:b/>
        </w:rPr>
      </w:pPr>
      <w:r w:rsidRPr="008F79C1">
        <w:rPr>
          <w:rFonts w:ascii="Times New Roman" w:hAnsi="Times New Roman" w:cs="Times New Roman"/>
        </w:rPr>
        <w:t xml:space="preserve">New Jersey </w:t>
      </w:r>
      <w:r w:rsidR="004728DF">
        <w:rPr>
          <w:rFonts w:ascii="Times New Roman" w:hAnsi="Times New Roman" w:cs="Times New Roman"/>
        </w:rPr>
        <w:t>County</w:t>
      </w:r>
      <w:r w:rsidRPr="008F79C1">
        <w:rPr>
          <w:rFonts w:ascii="Times New Roman" w:hAnsi="Times New Roman" w:cs="Times New Roman"/>
        </w:rPr>
        <w:t xml:space="preserve"> Colleges Assessment Affinity Group (NJCCAAG)</w:t>
      </w:r>
    </w:p>
    <w:p w14:paraId="4D9A7160" w14:textId="77777777" w:rsidR="003307C1" w:rsidRPr="003201A4" w:rsidRDefault="003307C1" w:rsidP="003201A4">
      <w:pPr>
        <w:pStyle w:val="ListParagraph"/>
        <w:rPr>
          <w:rFonts w:ascii="Times New Roman" w:hAnsi="Times New Roman" w:cs="Times New Roman"/>
        </w:rPr>
      </w:pPr>
    </w:p>
    <w:p w14:paraId="07CFA2E8" w14:textId="4053EA4F" w:rsidR="00FF7C83" w:rsidRDefault="003307C1" w:rsidP="003201A4">
      <w:pPr>
        <w:pStyle w:val="ListParagraph"/>
        <w:numPr>
          <w:ilvl w:val="0"/>
          <w:numId w:val="2"/>
        </w:numPr>
        <w:rPr>
          <w:rFonts w:ascii="Times New Roman" w:hAnsi="Times New Roman" w:cs="Times New Roman"/>
          <w:b/>
        </w:rPr>
      </w:pPr>
      <w:r w:rsidRPr="003201A4">
        <w:rPr>
          <w:rFonts w:ascii="Times New Roman" w:hAnsi="Times New Roman" w:cs="Times New Roman"/>
          <w:b/>
        </w:rPr>
        <w:t>Purpose of the Group</w:t>
      </w:r>
    </w:p>
    <w:p w14:paraId="265E201C" w14:textId="77777777" w:rsidR="003201A4" w:rsidRDefault="003201A4" w:rsidP="003201A4">
      <w:pPr>
        <w:rPr>
          <w:rFonts w:ascii="Times New Roman" w:hAnsi="Times New Roman" w:cs="Times New Roman"/>
        </w:rPr>
      </w:pPr>
    </w:p>
    <w:p w14:paraId="43A959D9" w14:textId="0F7878C8" w:rsidR="00FF7C83" w:rsidRPr="003201A4" w:rsidRDefault="00FF7C83" w:rsidP="003201A4">
      <w:pPr>
        <w:ind w:left="720"/>
        <w:rPr>
          <w:rFonts w:ascii="Times New Roman" w:hAnsi="Times New Roman" w:cs="Times New Roman"/>
        </w:rPr>
      </w:pPr>
      <w:r w:rsidRPr="003201A4">
        <w:rPr>
          <w:rFonts w:ascii="Times New Roman" w:hAnsi="Times New Roman" w:cs="Times New Roman"/>
        </w:rPr>
        <w:t>The purpose of the Assessment Affinity Group (NJCCAAG) is to facilitate the exchange of information regarding the assessment of institutional effectiveness and student learning outcomes; to provide a forum for collaboration about assessment and compliance with regional accreditation standards related to assessment within and among assessment profess</w:t>
      </w:r>
      <w:r w:rsidR="00C27714">
        <w:rPr>
          <w:rFonts w:ascii="Times New Roman" w:hAnsi="Times New Roman" w:cs="Times New Roman"/>
        </w:rPr>
        <w:t>ionals of New Jersey’s county</w:t>
      </w:r>
      <w:r w:rsidRPr="003201A4">
        <w:rPr>
          <w:rFonts w:ascii="Times New Roman" w:hAnsi="Times New Roman" w:cs="Times New Roman"/>
        </w:rPr>
        <w:t xml:space="preserve"> colleges; and, to communicate with the New Jersey Council of County</w:t>
      </w:r>
      <w:r w:rsidR="00C27714">
        <w:rPr>
          <w:rFonts w:ascii="Times New Roman" w:hAnsi="Times New Roman" w:cs="Times New Roman"/>
        </w:rPr>
        <w:t xml:space="preserve"> Colleges and with the county</w:t>
      </w:r>
      <w:r w:rsidRPr="003201A4">
        <w:rPr>
          <w:rFonts w:ascii="Times New Roman" w:hAnsi="Times New Roman" w:cs="Times New Roman"/>
        </w:rPr>
        <w:t xml:space="preserve"> college presidents on assessment </w:t>
      </w:r>
      <w:r w:rsidR="003201A4">
        <w:rPr>
          <w:rFonts w:ascii="Times New Roman" w:hAnsi="Times New Roman" w:cs="Times New Roman"/>
        </w:rPr>
        <w:t xml:space="preserve">and accreditation </w:t>
      </w:r>
      <w:r w:rsidRPr="003201A4">
        <w:rPr>
          <w:rFonts w:ascii="Times New Roman" w:hAnsi="Times New Roman" w:cs="Times New Roman"/>
        </w:rPr>
        <w:t>matters.</w:t>
      </w:r>
    </w:p>
    <w:p w14:paraId="251043BC" w14:textId="77777777" w:rsidR="00BC7172" w:rsidRPr="003201A4" w:rsidRDefault="00BC7172" w:rsidP="003201A4">
      <w:pPr>
        <w:pStyle w:val="ListParagraph"/>
        <w:rPr>
          <w:rFonts w:ascii="Times New Roman" w:hAnsi="Times New Roman" w:cs="Times New Roman"/>
        </w:rPr>
      </w:pPr>
    </w:p>
    <w:p w14:paraId="73FE2094" w14:textId="5F28824D" w:rsidR="003201A4" w:rsidRDefault="003307C1" w:rsidP="003201A4">
      <w:pPr>
        <w:pStyle w:val="ListParagraph"/>
        <w:numPr>
          <w:ilvl w:val="0"/>
          <w:numId w:val="2"/>
        </w:numPr>
        <w:rPr>
          <w:rFonts w:ascii="Times New Roman" w:hAnsi="Times New Roman" w:cs="Times New Roman"/>
          <w:b/>
        </w:rPr>
      </w:pPr>
      <w:r w:rsidRPr="003201A4">
        <w:rPr>
          <w:rFonts w:ascii="Times New Roman" w:hAnsi="Times New Roman" w:cs="Times New Roman"/>
          <w:b/>
        </w:rPr>
        <w:t>Goals</w:t>
      </w:r>
    </w:p>
    <w:p w14:paraId="63CE97ED" w14:textId="77777777" w:rsidR="003201A4" w:rsidRPr="003201A4" w:rsidRDefault="003201A4" w:rsidP="003201A4">
      <w:pPr>
        <w:pStyle w:val="ListParagraph"/>
        <w:rPr>
          <w:rFonts w:ascii="Times New Roman" w:hAnsi="Times New Roman" w:cs="Times New Roman"/>
          <w:b/>
        </w:rPr>
      </w:pPr>
    </w:p>
    <w:p w14:paraId="3C9CEC43" w14:textId="355C01DC" w:rsidR="00E0711B" w:rsidRDefault="00FF7C83" w:rsidP="00C862EC">
      <w:pPr>
        <w:pStyle w:val="ListParagraph"/>
        <w:numPr>
          <w:ilvl w:val="1"/>
          <w:numId w:val="2"/>
        </w:numPr>
        <w:rPr>
          <w:rFonts w:ascii="Times New Roman" w:hAnsi="Times New Roman" w:cs="Times New Roman"/>
        </w:rPr>
      </w:pPr>
      <w:r w:rsidRPr="00E0711B">
        <w:rPr>
          <w:rFonts w:ascii="Times New Roman" w:hAnsi="Times New Roman" w:cs="Times New Roman"/>
        </w:rPr>
        <w:t>To support a</w:t>
      </w:r>
      <w:r w:rsidR="00B62F9A" w:rsidRPr="00E0711B">
        <w:rPr>
          <w:rFonts w:ascii="Times New Roman" w:hAnsi="Times New Roman" w:cs="Times New Roman"/>
        </w:rPr>
        <w:t>ll New Jersey</w:t>
      </w:r>
      <w:r w:rsidRPr="00E0711B">
        <w:rPr>
          <w:rFonts w:ascii="Times New Roman" w:hAnsi="Times New Roman" w:cs="Times New Roman"/>
        </w:rPr>
        <w:t xml:space="preserve"> </w:t>
      </w:r>
      <w:r w:rsidR="004728DF">
        <w:rPr>
          <w:rFonts w:ascii="Times New Roman" w:hAnsi="Times New Roman" w:cs="Times New Roman"/>
        </w:rPr>
        <w:t>county</w:t>
      </w:r>
      <w:r w:rsidRPr="00E0711B">
        <w:rPr>
          <w:rFonts w:ascii="Times New Roman" w:hAnsi="Times New Roman" w:cs="Times New Roman"/>
        </w:rPr>
        <w:t xml:space="preserve"> college</w:t>
      </w:r>
      <w:r w:rsidR="00B62F9A" w:rsidRPr="00E0711B">
        <w:rPr>
          <w:rFonts w:ascii="Times New Roman" w:hAnsi="Times New Roman" w:cs="Times New Roman"/>
        </w:rPr>
        <w:t>s</w:t>
      </w:r>
      <w:r w:rsidR="00DE6073" w:rsidRPr="00E0711B">
        <w:rPr>
          <w:rFonts w:ascii="Times New Roman" w:hAnsi="Times New Roman" w:cs="Times New Roman"/>
        </w:rPr>
        <w:t xml:space="preserve"> in their goal </w:t>
      </w:r>
      <w:r w:rsidR="00E0711B" w:rsidRPr="00E0711B">
        <w:rPr>
          <w:rFonts w:ascii="Times New Roman" w:hAnsi="Times New Roman" w:cs="Times New Roman"/>
        </w:rPr>
        <w:t>to achieve</w:t>
      </w:r>
      <w:r w:rsidR="00DE6073" w:rsidRPr="00E0711B">
        <w:rPr>
          <w:rFonts w:ascii="Times New Roman" w:hAnsi="Times New Roman" w:cs="Times New Roman"/>
        </w:rPr>
        <w:t xml:space="preserve"> reaffirmation of </w:t>
      </w:r>
      <w:r w:rsidR="00E0711B" w:rsidRPr="00E0711B">
        <w:rPr>
          <w:rFonts w:ascii="Times New Roman" w:hAnsi="Times New Roman" w:cs="Times New Roman"/>
        </w:rPr>
        <w:t>accreditation</w:t>
      </w:r>
      <w:r w:rsidR="00DE6073" w:rsidRPr="00E0711B">
        <w:rPr>
          <w:rFonts w:ascii="Times New Roman" w:hAnsi="Times New Roman" w:cs="Times New Roman"/>
        </w:rPr>
        <w:t xml:space="preserve"> from the Middle States Commission on </w:t>
      </w:r>
      <w:r w:rsidR="00E0711B" w:rsidRPr="00E0711B">
        <w:rPr>
          <w:rFonts w:ascii="Times New Roman" w:hAnsi="Times New Roman" w:cs="Times New Roman"/>
        </w:rPr>
        <w:t>Higher</w:t>
      </w:r>
      <w:r w:rsidR="00DE6073" w:rsidRPr="00E0711B">
        <w:rPr>
          <w:rFonts w:ascii="Times New Roman" w:hAnsi="Times New Roman" w:cs="Times New Roman"/>
        </w:rPr>
        <w:t xml:space="preserve"> </w:t>
      </w:r>
      <w:r w:rsidR="00E0711B" w:rsidRPr="00E0711B">
        <w:rPr>
          <w:rFonts w:ascii="Times New Roman" w:hAnsi="Times New Roman" w:cs="Times New Roman"/>
        </w:rPr>
        <w:t xml:space="preserve">Education. </w:t>
      </w:r>
    </w:p>
    <w:p w14:paraId="1048AF2E" w14:textId="1521D851" w:rsidR="004E2F2D" w:rsidRPr="00E0711B" w:rsidRDefault="00DE6073" w:rsidP="00C862EC">
      <w:pPr>
        <w:pStyle w:val="ListParagraph"/>
        <w:numPr>
          <w:ilvl w:val="1"/>
          <w:numId w:val="2"/>
        </w:numPr>
        <w:rPr>
          <w:rFonts w:ascii="Times New Roman" w:hAnsi="Times New Roman" w:cs="Times New Roman"/>
        </w:rPr>
      </w:pPr>
      <w:r w:rsidRPr="00E0711B">
        <w:rPr>
          <w:rFonts w:ascii="Times New Roman" w:hAnsi="Times New Roman" w:cs="Times New Roman"/>
        </w:rPr>
        <w:t xml:space="preserve">To </w:t>
      </w:r>
      <w:r w:rsidR="00E0711B">
        <w:rPr>
          <w:rFonts w:ascii="Times New Roman" w:hAnsi="Times New Roman" w:cs="Times New Roman"/>
        </w:rPr>
        <w:t xml:space="preserve">collaborate, communicate, and </w:t>
      </w:r>
      <w:r w:rsidRPr="00E0711B">
        <w:rPr>
          <w:rFonts w:ascii="Times New Roman" w:hAnsi="Times New Roman" w:cs="Times New Roman"/>
        </w:rPr>
        <w:t>s</w:t>
      </w:r>
      <w:r w:rsidR="004E2F2D" w:rsidRPr="00E0711B">
        <w:rPr>
          <w:rFonts w:ascii="Times New Roman" w:hAnsi="Times New Roman" w:cs="Times New Roman"/>
        </w:rPr>
        <w:t xml:space="preserve">hare collective knowledge </w:t>
      </w:r>
      <w:r w:rsidR="00E0711B">
        <w:rPr>
          <w:rFonts w:ascii="Times New Roman" w:hAnsi="Times New Roman" w:cs="Times New Roman"/>
        </w:rPr>
        <w:t xml:space="preserve">and best practices regarding </w:t>
      </w:r>
      <w:r w:rsidR="00813DC5">
        <w:rPr>
          <w:rFonts w:ascii="Times New Roman" w:hAnsi="Times New Roman" w:cs="Times New Roman"/>
        </w:rPr>
        <w:t xml:space="preserve">assessment of institutional effectiveness and student learning outcomes, </w:t>
      </w:r>
      <w:r w:rsidR="004E2F2D" w:rsidRPr="00E0711B">
        <w:rPr>
          <w:rFonts w:ascii="Times New Roman" w:hAnsi="Times New Roman" w:cs="Times New Roman"/>
        </w:rPr>
        <w:t>accreditation status</w:t>
      </w:r>
      <w:r w:rsidR="00813DC5">
        <w:rPr>
          <w:rFonts w:ascii="Times New Roman" w:hAnsi="Times New Roman" w:cs="Times New Roman"/>
        </w:rPr>
        <w:t>,</w:t>
      </w:r>
      <w:r w:rsidR="00E0711B">
        <w:rPr>
          <w:rFonts w:ascii="Times New Roman" w:hAnsi="Times New Roman" w:cs="Times New Roman"/>
        </w:rPr>
        <w:t xml:space="preserve"> </w:t>
      </w:r>
      <w:r w:rsidR="004E2F2D" w:rsidRPr="00E0711B">
        <w:rPr>
          <w:rFonts w:ascii="Times New Roman" w:hAnsi="Times New Roman" w:cs="Times New Roman"/>
        </w:rPr>
        <w:t>an</w:t>
      </w:r>
      <w:r w:rsidRPr="00E0711B">
        <w:rPr>
          <w:rFonts w:ascii="Times New Roman" w:hAnsi="Times New Roman" w:cs="Times New Roman"/>
        </w:rPr>
        <w:t>d strategic planning.</w:t>
      </w:r>
    </w:p>
    <w:p w14:paraId="1B84B8D0" w14:textId="276EAB5F" w:rsidR="004E2F2D" w:rsidRPr="003201A4" w:rsidRDefault="004E2F2D" w:rsidP="003201A4">
      <w:pPr>
        <w:pStyle w:val="ListParagraph"/>
        <w:numPr>
          <w:ilvl w:val="1"/>
          <w:numId w:val="2"/>
        </w:numPr>
        <w:rPr>
          <w:rFonts w:ascii="Times New Roman" w:hAnsi="Times New Roman" w:cs="Times New Roman"/>
        </w:rPr>
      </w:pPr>
      <w:r w:rsidRPr="003201A4">
        <w:rPr>
          <w:rFonts w:ascii="Times New Roman" w:hAnsi="Times New Roman" w:cs="Times New Roman"/>
        </w:rPr>
        <w:t xml:space="preserve">To </w:t>
      </w:r>
      <w:r w:rsidR="00402CE0" w:rsidRPr="003201A4">
        <w:rPr>
          <w:rFonts w:ascii="Times New Roman" w:hAnsi="Times New Roman" w:cs="Times New Roman"/>
        </w:rPr>
        <w:t>compile and d</w:t>
      </w:r>
      <w:r w:rsidR="00FF7C83" w:rsidRPr="003201A4">
        <w:rPr>
          <w:rFonts w:ascii="Times New Roman" w:hAnsi="Times New Roman" w:cs="Times New Roman"/>
        </w:rPr>
        <w:t xml:space="preserve">isseminate assessment </w:t>
      </w:r>
      <w:r w:rsidRPr="003201A4">
        <w:rPr>
          <w:rFonts w:ascii="Times New Roman" w:hAnsi="Times New Roman" w:cs="Times New Roman"/>
        </w:rPr>
        <w:t>analyses</w:t>
      </w:r>
      <w:r w:rsidR="00C52488" w:rsidRPr="003201A4">
        <w:rPr>
          <w:rFonts w:ascii="Times New Roman" w:hAnsi="Times New Roman" w:cs="Times New Roman"/>
        </w:rPr>
        <w:t xml:space="preserve"> procedures</w:t>
      </w:r>
      <w:r w:rsidRPr="003201A4">
        <w:rPr>
          <w:rFonts w:ascii="Times New Roman" w:hAnsi="Times New Roman" w:cs="Times New Roman"/>
        </w:rPr>
        <w:t xml:space="preserve"> and/or</w:t>
      </w:r>
      <w:r w:rsidR="00FF7C83" w:rsidRPr="003201A4">
        <w:rPr>
          <w:rFonts w:ascii="Times New Roman" w:hAnsi="Times New Roman" w:cs="Times New Roman"/>
        </w:rPr>
        <w:t xml:space="preserve"> results found to be particularly</w:t>
      </w:r>
      <w:r w:rsidRPr="003201A4">
        <w:rPr>
          <w:rFonts w:ascii="Times New Roman" w:hAnsi="Times New Roman" w:cs="Times New Roman"/>
        </w:rPr>
        <w:t xml:space="preserve"> effective through meetings, workshops, </w:t>
      </w:r>
      <w:r w:rsidR="00FF7C83" w:rsidRPr="003201A4">
        <w:rPr>
          <w:rFonts w:ascii="Times New Roman" w:hAnsi="Times New Roman" w:cs="Times New Roman"/>
        </w:rPr>
        <w:t>and publications</w:t>
      </w:r>
      <w:r w:rsidR="00DE6073">
        <w:rPr>
          <w:rFonts w:ascii="Times New Roman" w:hAnsi="Times New Roman" w:cs="Times New Roman"/>
        </w:rPr>
        <w:t>.</w:t>
      </w:r>
    </w:p>
    <w:p w14:paraId="1179169C" w14:textId="77777777" w:rsidR="003307C1" w:rsidRPr="003201A4" w:rsidRDefault="003307C1" w:rsidP="003201A4">
      <w:pPr>
        <w:rPr>
          <w:rFonts w:ascii="Times New Roman" w:hAnsi="Times New Roman" w:cs="Times New Roman"/>
        </w:rPr>
      </w:pPr>
    </w:p>
    <w:p w14:paraId="5A5722A0" w14:textId="7E6C3F90" w:rsidR="003307C1" w:rsidRPr="008F79C1" w:rsidRDefault="003307C1" w:rsidP="003201A4">
      <w:pPr>
        <w:pStyle w:val="ListParagraph"/>
        <w:numPr>
          <w:ilvl w:val="0"/>
          <w:numId w:val="2"/>
        </w:numPr>
        <w:rPr>
          <w:rFonts w:ascii="Times New Roman" w:hAnsi="Times New Roman" w:cs="Times New Roman"/>
          <w:b/>
        </w:rPr>
      </w:pPr>
      <w:r w:rsidRPr="008F79C1">
        <w:rPr>
          <w:rFonts w:ascii="Times New Roman" w:hAnsi="Times New Roman" w:cs="Times New Roman"/>
          <w:b/>
        </w:rPr>
        <w:t>Membership and Leadership</w:t>
      </w:r>
    </w:p>
    <w:p w14:paraId="00271248" w14:textId="77777777" w:rsidR="00FA157D" w:rsidRPr="008F79C1" w:rsidRDefault="00FA157D" w:rsidP="003201A4">
      <w:pPr>
        <w:rPr>
          <w:rFonts w:ascii="Times New Roman" w:hAnsi="Times New Roman" w:cs="Times New Roman"/>
          <w:b/>
        </w:rPr>
      </w:pPr>
    </w:p>
    <w:p w14:paraId="032366B0" w14:textId="1AEA40DF" w:rsidR="00FA157D" w:rsidRPr="003201A4" w:rsidRDefault="00BB6242" w:rsidP="003201A4">
      <w:pPr>
        <w:ind w:left="720"/>
        <w:rPr>
          <w:rFonts w:ascii="Times New Roman" w:hAnsi="Times New Roman" w:cs="Times New Roman"/>
        </w:rPr>
      </w:pPr>
      <w:r>
        <w:rPr>
          <w:rFonts w:ascii="Times New Roman" w:hAnsi="Times New Roman" w:cs="Times New Roman"/>
        </w:rPr>
        <w:t>Each county</w:t>
      </w:r>
      <w:r w:rsidR="00FA157D" w:rsidRPr="003201A4">
        <w:rPr>
          <w:rFonts w:ascii="Times New Roman" w:hAnsi="Times New Roman" w:cs="Times New Roman"/>
        </w:rPr>
        <w:t xml:space="preserve"> college president in New Jersey shall appoint </w:t>
      </w:r>
      <w:r>
        <w:rPr>
          <w:rFonts w:ascii="Times New Roman" w:hAnsi="Times New Roman" w:cs="Times New Roman"/>
        </w:rPr>
        <w:t xml:space="preserve">at least </w:t>
      </w:r>
      <w:r w:rsidR="00FA157D" w:rsidRPr="003201A4">
        <w:rPr>
          <w:rFonts w:ascii="Times New Roman" w:hAnsi="Times New Roman" w:cs="Times New Roman"/>
        </w:rPr>
        <w:t>one member to</w:t>
      </w:r>
      <w:r w:rsidR="00F614BE">
        <w:rPr>
          <w:rFonts w:ascii="Times New Roman" w:hAnsi="Times New Roman" w:cs="Times New Roman"/>
        </w:rPr>
        <w:t xml:space="preserve"> </w:t>
      </w:r>
      <w:r w:rsidR="00FA157D" w:rsidRPr="003201A4">
        <w:rPr>
          <w:rFonts w:ascii="Times New Roman" w:hAnsi="Times New Roman" w:cs="Times New Roman"/>
        </w:rPr>
        <w:t>the NJCCAAG.</w:t>
      </w:r>
      <w:r w:rsidR="00F614BE">
        <w:rPr>
          <w:rFonts w:ascii="Times New Roman" w:hAnsi="Times New Roman" w:cs="Times New Roman"/>
        </w:rPr>
        <w:t xml:space="preserve">  Colleges with more than one representative to the affinity group shall have only one vote.</w:t>
      </w:r>
    </w:p>
    <w:p w14:paraId="50C8C0CE" w14:textId="34B72551" w:rsidR="00BC7172" w:rsidRPr="003201A4" w:rsidRDefault="00BC7172" w:rsidP="003201A4">
      <w:pPr>
        <w:rPr>
          <w:rFonts w:ascii="Times New Roman" w:hAnsi="Times New Roman" w:cs="Times New Roman"/>
        </w:rPr>
      </w:pPr>
    </w:p>
    <w:p w14:paraId="218225B4" w14:textId="474B5AEE" w:rsidR="00E93A85" w:rsidRDefault="00FA157D" w:rsidP="003201A4">
      <w:pPr>
        <w:ind w:left="720"/>
        <w:rPr>
          <w:rFonts w:ascii="Times New Roman" w:hAnsi="Times New Roman" w:cs="Times New Roman"/>
        </w:rPr>
      </w:pPr>
      <w:r w:rsidRPr="003201A4">
        <w:rPr>
          <w:rFonts w:ascii="Times New Roman" w:hAnsi="Times New Roman" w:cs="Times New Roman"/>
        </w:rPr>
        <w:t>Leadership</w:t>
      </w:r>
      <w:r w:rsidR="00750422">
        <w:rPr>
          <w:rFonts w:ascii="Times New Roman" w:hAnsi="Times New Roman" w:cs="Times New Roman"/>
        </w:rPr>
        <w:t xml:space="preserve"> shall cons</w:t>
      </w:r>
      <w:r w:rsidR="00F614BE">
        <w:rPr>
          <w:rFonts w:ascii="Times New Roman" w:hAnsi="Times New Roman" w:cs="Times New Roman"/>
        </w:rPr>
        <w:t xml:space="preserve">ist of a Chair, Vice-Chair, </w:t>
      </w:r>
      <w:r w:rsidR="00750422">
        <w:rPr>
          <w:rFonts w:ascii="Times New Roman" w:hAnsi="Times New Roman" w:cs="Times New Roman"/>
        </w:rPr>
        <w:t>Secretary</w:t>
      </w:r>
      <w:r w:rsidR="00F614BE">
        <w:rPr>
          <w:rFonts w:ascii="Times New Roman" w:hAnsi="Times New Roman" w:cs="Times New Roman"/>
        </w:rPr>
        <w:t>, and Deputy Secretary</w:t>
      </w:r>
      <w:r w:rsidR="00E93A85">
        <w:rPr>
          <w:rFonts w:ascii="Times New Roman" w:hAnsi="Times New Roman" w:cs="Times New Roman"/>
        </w:rPr>
        <w:t xml:space="preserve"> who will serve for one-year terms</w:t>
      </w:r>
      <w:r w:rsidR="00F614BE">
        <w:rPr>
          <w:rFonts w:ascii="Times New Roman" w:hAnsi="Times New Roman" w:cs="Times New Roman"/>
        </w:rPr>
        <w:t xml:space="preserve">. </w:t>
      </w:r>
      <w:r w:rsidR="00E93A85">
        <w:rPr>
          <w:rFonts w:ascii="Times New Roman" w:hAnsi="Times New Roman" w:cs="Times New Roman"/>
        </w:rPr>
        <w:t>On July 1, leadership will rotate with the Vice-Chair becoming the Chair, the Secretary becoming the Vice-Chair</w:t>
      </w:r>
      <w:r w:rsidR="00C27714">
        <w:rPr>
          <w:rFonts w:ascii="Times New Roman" w:hAnsi="Times New Roman" w:cs="Times New Roman"/>
        </w:rPr>
        <w:t>,</w:t>
      </w:r>
      <w:r w:rsidR="00E93A85">
        <w:rPr>
          <w:rFonts w:ascii="Times New Roman" w:hAnsi="Times New Roman" w:cs="Times New Roman"/>
        </w:rPr>
        <w:t xml:space="preserve"> and the Deputy Secretary becoming the Secretary. Membership will vote for a new Deputy-Secretary. If a current officer is unable to move to </w:t>
      </w:r>
      <w:r w:rsidR="00C27714">
        <w:rPr>
          <w:rFonts w:ascii="Times New Roman" w:hAnsi="Times New Roman" w:cs="Times New Roman"/>
        </w:rPr>
        <w:t>the</w:t>
      </w:r>
      <w:r w:rsidR="00E93A85">
        <w:rPr>
          <w:rFonts w:ascii="Times New Roman" w:hAnsi="Times New Roman" w:cs="Times New Roman"/>
        </w:rPr>
        <w:t xml:space="preserve"> new position on July 1, a vote will be held to fill that position</w:t>
      </w:r>
      <w:r w:rsidR="00750422">
        <w:rPr>
          <w:rFonts w:ascii="Times New Roman" w:hAnsi="Times New Roman" w:cs="Times New Roman"/>
        </w:rPr>
        <w:t>.</w:t>
      </w:r>
      <w:r w:rsidR="00E93A85">
        <w:rPr>
          <w:rFonts w:ascii="Times New Roman" w:hAnsi="Times New Roman" w:cs="Times New Roman"/>
        </w:rPr>
        <w:t xml:space="preserve"> All elections will be decided by simple majority.</w:t>
      </w:r>
    </w:p>
    <w:p w14:paraId="5BB0DE8B" w14:textId="77777777" w:rsidR="00E93A85" w:rsidRDefault="00E93A85" w:rsidP="003201A4">
      <w:pPr>
        <w:ind w:left="720"/>
        <w:rPr>
          <w:rFonts w:ascii="Times New Roman" w:hAnsi="Times New Roman" w:cs="Times New Roman"/>
        </w:rPr>
      </w:pPr>
    </w:p>
    <w:p w14:paraId="301D5B2E" w14:textId="18ED1E52" w:rsidR="00FA157D" w:rsidRDefault="00750422" w:rsidP="003201A4">
      <w:pPr>
        <w:ind w:left="720"/>
        <w:rPr>
          <w:rFonts w:ascii="Times New Roman" w:hAnsi="Times New Roman" w:cs="Times New Roman"/>
        </w:rPr>
      </w:pPr>
      <w:r>
        <w:rPr>
          <w:rFonts w:ascii="Times New Roman" w:hAnsi="Times New Roman" w:cs="Times New Roman"/>
        </w:rPr>
        <w:t>Duties for these officers are:</w:t>
      </w:r>
    </w:p>
    <w:p w14:paraId="3BBA50F1" w14:textId="75C012B3" w:rsidR="00750422" w:rsidRDefault="00750422" w:rsidP="003201A4">
      <w:pPr>
        <w:ind w:left="720"/>
        <w:rPr>
          <w:rFonts w:ascii="Times New Roman" w:hAnsi="Times New Roman" w:cs="Times New Roman"/>
        </w:rPr>
      </w:pPr>
    </w:p>
    <w:p w14:paraId="70C6DB17" w14:textId="196339B8" w:rsidR="00750422" w:rsidRDefault="00750422" w:rsidP="00181759">
      <w:pPr>
        <w:pStyle w:val="ListParagraph"/>
        <w:numPr>
          <w:ilvl w:val="1"/>
          <w:numId w:val="2"/>
        </w:numPr>
        <w:rPr>
          <w:rFonts w:ascii="Times New Roman" w:hAnsi="Times New Roman" w:cs="Times New Roman"/>
        </w:rPr>
      </w:pPr>
      <w:r>
        <w:rPr>
          <w:rFonts w:ascii="Times New Roman" w:hAnsi="Times New Roman" w:cs="Times New Roman"/>
        </w:rPr>
        <w:t>Chair</w:t>
      </w:r>
      <w:r w:rsidR="00181759">
        <w:rPr>
          <w:rFonts w:ascii="Times New Roman" w:hAnsi="Times New Roman" w:cs="Times New Roman"/>
        </w:rPr>
        <w:t xml:space="preserve">:  </w:t>
      </w:r>
      <w:r w:rsidRPr="00181759">
        <w:rPr>
          <w:rFonts w:ascii="Times New Roman" w:hAnsi="Times New Roman" w:cs="Times New Roman"/>
        </w:rPr>
        <w:t>Develop meeting agenda and conduct the meeting</w:t>
      </w:r>
      <w:r w:rsidR="00E0711B">
        <w:rPr>
          <w:rFonts w:ascii="Times New Roman" w:hAnsi="Times New Roman" w:cs="Times New Roman"/>
        </w:rPr>
        <w:t>.</w:t>
      </w:r>
    </w:p>
    <w:p w14:paraId="6568FBCE" w14:textId="40499F2E" w:rsidR="00181759" w:rsidRDefault="00181759" w:rsidP="00181759">
      <w:pPr>
        <w:pStyle w:val="ListParagraph"/>
        <w:numPr>
          <w:ilvl w:val="1"/>
          <w:numId w:val="2"/>
        </w:numPr>
        <w:rPr>
          <w:rFonts w:ascii="Times New Roman" w:hAnsi="Times New Roman" w:cs="Times New Roman"/>
        </w:rPr>
      </w:pPr>
      <w:r>
        <w:rPr>
          <w:rFonts w:ascii="Times New Roman" w:hAnsi="Times New Roman" w:cs="Times New Roman"/>
        </w:rPr>
        <w:t xml:space="preserve">Vice-Chair:  Perform the duties of the Chair if he/she is absent or incapacitated and </w:t>
      </w:r>
      <w:r w:rsidR="00E0711B">
        <w:rPr>
          <w:rFonts w:ascii="Times New Roman" w:hAnsi="Times New Roman" w:cs="Times New Roman"/>
        </w:rPr>
        <w:t xml:space="preserve">make </w:t>
      </w:r>
      <w:r>
        <w:rPr>
          <w:rFonts w:ascii="Times New Roman" w:hAnsi="Times New Roman" w:cs="Times New Roman"/>
        </w:rPr>
        <w:t>arrange</w:t>
      </w:r>
      <w:r w:rsidR="00E0711B">
        <w:rPr>
          <w:rFonts w:ascii="Times New Roman" w:hAnsi="Times New Roman" w:cs="Times New Roman"/>
        </w:rPr>
        <w:t>ments</w:t>
      </w:r>
      <w:r>
        <w:rPr>
          <w:rFonts w:ascii="Times New Roman" w:hAnsi="Times New Roman" w:cs="Times New Roman"/>
        </w:rPr>
        <w:t xml:space="preserve"> for monthly meetings.</w:t>
      </w:r>
    </w:p>
    <w:p w14:paraId="12130685" w14:textId="7BD3A188" w:rsidR="00750422" w:rsidRDefault="00181759" w:rsidP="00181759">
      <w:pPr>
        <w:pStyle w:val="ListParagraph"/>
        <w:numPr>
          <w:ilvl w:val="1"/>
          <w:numId w:val="2"/>
        </w:numPr>
        <w:rPr>
          <w:rFonts w:ascii="Times New Roman" w:hAnsi="Times New Roman" w:cs="Times New Roman"/>
        </w:rPr>
      </w:pPr>
      <w:r w:rsidRPr="00181759">
        <w:rPr>
          <w:rFonts w:ascii="Times New Roman" w:hAnsi="Times New Roman" w:cs="Times New Roman"/>
        </w:rPr>
        <w:lastRenderedPageBreak/>
        <w:t>Secretary:  Take a</w:t>
      </w:r>
      <w:r w:rsidR="00E0711B">
        <w:rPr>
          <w:rFonts w:ascii="Times New Roman" w:hAnsi="Times New Roman" w:cs="Times New Roman"/>
        </w:rPr>
        <w:t xml:space="preserve">nd disseminate minutes from </w:t>
      </w:r>
      <w:r w:rsidR="00E93A85">
        <w:rPr>
          <w:rFonts w:ascii="Times New Roman" w:hAnsi="Times New Roman" w:cs="Times New Roman"/>
        </w:rPr>
        <w:t>NJCC</w:t>
      </w:r>
      <w:r w:rsidRPr="00181759">
        <w:rPr>
          <w:rFonts w:ascii="Times New Roman" w:hAnsi="Times New Roman" w:cs="Times New Roman"/>
        </w:rPr>
        <w:t xml:space="preserve">AAG meetings, </w:t>
      </w:r>
      <w:r w:rsidR="00E24BDC">
        <w:rPr>
          <w:rFonts w:ascii="Times New Roman" w:hAnsi="Times New Roman" w:cs="Times New Roman"/>
        </w:rPr>
        <w:t xml:space="preserve">upload information to the NJCCC web page, </w:t>
      </w:r>
      <w:r w:rsidRPr="00181759">
        <w:rPr>
          <w:rFonts w:ascii="Times New Roman" w:hAnsi="Times New Roman" w:cs="Times New Roman"/>
        </w:rPr>
        <w:t>maintain a list of affinity group members, and send meeting and other notices.</w:t>
      </w:r>
    </w:p>
    <w:p w14:paraId="00E8CA02" w14:textId="021C50F8" w:rsidR="00E24BDC" w:rsidRPr="00181759" w:rsidRDefault="00E24BDC" w:rsidP="00181759">
      <w:pPr>
        <w:pStyle w:val="ListParagraph"/>
        <w:numPr>
          <w:ilvl w:val="1"/>
          <w:numId w:val="2"/>
        </w:numPr>
        <w:rPr>
          <w:rFonts w:ascii="Times New Roman" w:hAnsi="Times New Roman" w:cs="Times New Roman"/>
        </w:rPr>
      </w:pPr>
      <w:r>
        <w:rPr>
          <w:rFonts w:ascii="Times New Roman" w:hAnsi="Times New Roman" w:cs="Times New Roman"/>
        </w:rPr>
        <w:t>Deputy Secretary:  Perform the duties of the Secretary if he/she is absent or incapacitated.</w:t>
      </w:r>
    </w:p>
    <w:p w14:paraId="19CF65C2" w14:textId="77777777" w:rsidR="003307C1" w:rsidRPr="003201A4" w:rsidRDefault="003307C1" w:rsidP="003201A4">
      <w:pPr>
        <w:rPr>
          <w:rFonts w:ascii="Times New Roman" w:hAnsi="Times New Roman" w:cs="Times New Roman"/>
        </w:rPr>
      </w:pPr>
    </w:p>
    <w:p w14:paraId="6734FB43" w14:textId="2B0A0AC2" w:rsidR="00402CE0" w:rsidRDefault="003307C1" w:rsidP="003201A4">
      <w:pPr>
        <w:pStyle w:val="ListParagraph"/>
        <w:numPr>
          <w:ilvl w:val="0"/>
          <w:numId w:val="2"/>
        </w:numPr>
        <w:rPr>
          <w:rFonts w:ascii="Times New Roman" w:hAnsi="Times New Roman" w:cs="Times New Roman"/>
          <w:b/>
        </w:rPr>
      </w:pPr>
      <w:r w:rsidRPr="008F79C1">
        <w:rPr>
          <w:rFonts w:ascii="Times New Roman" w:hAnsi="Times New Roman" w:cs="Times New Roman"/>
          <w:b/>
        </w:rPr>
        <w:t xml:space="preserve">Committees </w:t>
      </w:r>
    </w:p>
    <w:p w14:paraId="3B4B78BD" w14:textId="77777777" w:rsidR="008F79C1" w:rsidRPr="008F79C1" w:rsidRDefault="008F79C1" w:rsidP="008F79C1">
      <w:pPr>
        <w:pStyle w:val="ListParagraph"/>
        <w:rPr>
          <w:rFonts w:ascii="Times New Roman" w:hAnsi="Times New Roman" w:cs="Times New Roman"/>
          <w:b/>
        </w:rPr>
      </w:pPr>
    </w:p>
    <w:p w14:paraId="33085BB7" w14:textId="54E737F1" w:rsidR="00402CE0" w:rsidRPr="003201A4" w:rsidRDefault="00402CE0" w:rsidP="003201A4">
      <w:pPr>
        <w:ind w:left="720"/>
        <w:rPr>
          <w:rFonts w:ascii="Times New Roman" w:hAnsi="Times New Roman" w:cs="Times New Roman"/>
        </w:rPr>
      </w:pPr>
      <w:r w:rsidRPr="003201A4">
        <w:rPr>
          <w:rFonts w:ascii="Times New Roman" w:hAnsi="Times New Roman" w:cs="Times New Roman"/>
        </w:rPr>
        <w:t xml:space="preserve">At this time, the group will </w:t>
      </w:r>
      <w:r w:rsidR="00FF7C83" w:rsidRPr="003201A4">
        <w:rPr>
          <w:rFonts w:ascii="Times New Roman" w:hAnsi="Times New Roman" w:cs="Times New Roman"/>
        </w:rPr>
        <w:t>not have committees.  This can be amended at a later date.</w:t>
      </w:r>
    </w:p>
    <w:p w14:paraId="5CFA95E1" w14:textId="455A0366" w:rsidR="00FF7C83" w:rsidRDefault="00FF7C83" w:rsidP="003201A4">
      <w:pPr>
        <w:ind w:left="720"/>
        <w:rPr>
          <w:rFonts w:ascii="Times New Roman" w:hAnsi="Times New Roman" w:cs="Times New Roman"/>
        </w:rPr>
      </w:pPr>
    </w:p>
    <w:p w14:paraId="449FF33F" w14:textId="2029FCE3" w:rsidR="003307C1" w:rsidRPr="008F79C1" w:rsidRDefault="003307C1" w:rsidP="003201A4">
      <w:pPr>
        <w:pStyle w:val="ListParagraph"/>
        <w:numPr>
          <w:ilvl w:val="0"/>
          <w:numId w:val="2"/>
        </w:numPr>
        <w:rPr>
          <w:rFonts w:ascii="Times New Roman" w:hAnsi="Times New Roman" w:cs="Times New Roman"/>
          <w:b/>
        </w:rPr>
      </w:pPr>
      <w:r w:rsidRPr="008F79C1">
        <w:rPr>
          <w:rFonts w:ascii="Times New Roman" w:hAnsi="Times New Roman" w:cs="Times New Roman"/>
          <w:b/>
        </w:rPr>
        <w:t>Meetings</w:t>
      </w:r>
    </w:p>
    <w:p w14:paraId="19683299" w14:textId="77777777" w:rsidR="00BC27F7" w:rsidRPr="003201A4" w:rsidRDefault="00BC27F7" w:rsidP="003201A4">
      <w:pPr>
        <w:rPr>
          <w:rFonts w:ascii="Times New Roman" w:hAnsi="Times New Roman" w:cs="Times New Roman"/>
        </w:rPr>
      </w:pPr>
    </w:p>
    <w:p w14:paraId="5F068D51" w14:textId="7A782484" w:rsidR="00BC27F7" w:rsidRPr="003201A4" w:rsidRDefault="008F79C1" w:rsidP="003201A4">
      <w:pPr>
        <w:ind w:left="720"/>
        <w:rPr>
          <w:rFonts w:ascii="Times New Roman" w:hAnsi="Times New Roman" w:cs="Times New Roman"/>
        </w:rPr>
      </w:pPr>
      <w:r>
        <w:rPr>
          <w:rFonts w:ascii="Times New Roman" w:hAnsi="Times New Roman" w:cs="Times New Roman"/>
        </w:rPr>
        <w:t xml:space="preserve">Meetings </w:t>
      </w:r>
      <w:r w:rsidR="00181759">
        <w:rPr>
          <w:rFonts w:ascii="Times New Roman" w:hAnsi="Times New Roman" w:cs="Times New Roman"/>
        </w:rPr>
        <w:t xml:space="preserve">in the first year </w:t>
      </w:r>
      <w:r>
        <w:rPr>
          <w:rFonts w:ascii="Times New Roman" w:hAnsi="Times New Roman" w:cs="Times New Roman"/>
        </w:rPr>
        <w:t xml:space="preserve">were set for September, October, November, February, April, and May.  </w:t>
      </w:r>
      <w:r w:rsidR="00855F20">
        <w:rPr>
          <w:rFonts w:ascii="Times New Roman" w:hAnsi="Times New Roman" w:cs="Times New Roman"/>
        </w:rPr>
        <w:t xml:space="preserve">At the final meeting </w:t>
      </w:r>
      <w:r w:rsidR="00E24BDC">
        <w:rPr>
          <w:rFonts w:ascii="Times New Roman" w:hAnsi="Times New Roman" w:cs="Times New Roman"/>
        </w:rPr>
        <w:t>each year, the group</w:t>
      </w:r>
      <w:r>
        <w:rPr>
          <w:rFonts w:ascii="Times New Roman" w:hAnsi="Times New Roman" w:cs="Times New Roman"/>
        </w:rPr>
        <w:t xml:space="preserve"> will re-evaluate</w:t>
      </w:r>
      <w:r w:rsidR="00402CE0" w:rsidRPr="003201A4">
        <w:rPr>
          <w:rFonts w:ascii="Times New Roman" w:hAnsi="Times New Roman" w:cs="Times New Roman"/>
        </w:rPr>
        <w:t xml:space="preserve"> and</w:t>
      </w:r>
      <w:r w:rsidR="00181759">
        <w:rPr>
          <w:rFonts w:ascii="Times New Roman" w:hAnsi="Times New Roman" w:cs="Times New Roman"/>
        </w:rPr>
        <w:t xml:space="preserve"> determine </w:t>
      </w:r>
      <w:r w:rsidR="00855F20">
        <w:rPr>
          <w:rFonts w:ascii="Times New Roman" w:hAnsi="Times New Roman" w:cs="Times New Roman"/>
        </w:rPr>
        <w:t>meeting frequency and schedule for</w:t>
      </w:r>
      <w:r w:rsidR="00402CE0" w:rsidRPr="003201A4">
        <w:rPr>
          <w:rFonts w:ascii="Times New Roman" w:hAnsi="Times New Roman" w:cs="Times New Roman"/>
        </w:rPr>
        <w:t xml:space="preserve"> </w:t>
      </w:r>
      <w:r w:rsidR="00E24BDC">
        <w:rPr>
          <w:rFonts w:ascii="Times New Roman" w:hAnsi="Times New Roman" w:cs="Times New Roman"/>
        </w:rPr>
        <w:t>the following year</w:t>
      </w:r>
      <w:r w:rsidR="00402CE0" w:rsidRPr="003201A4">
        <w:rPr>
          <w:rFonts w:ascii="Times New Roman" w:hAnsi="Times New Roman" w:cs="Times New Roman"/>
        </w:rPr>
        <w:t>.</w:t>
      </w:r>
    </w:p>
    <w:p w14:paraId="7399ADD3" w14:textId="77777777" w:rsidR="003307C1" w:rsidRPr="003201A4" w:rsidRDefault="003307C1" w:rsidP="003201A4">
      <w:pPr>
        <w:rPr>
          <w:rFonts w:ascii="Times New Roman" w:hAnsi="Times New Roman" w:cs="Times New Roman"/>
        </w:rPr>
      </w:pPr>
    </w:p>
    <w:p w14:paraId="0E0E7CF0" w14:textId="5981D31E" w:rsidR="003307C1" w:rsidRPr="008F79C1" w:rsidRDefault="003307C1" w:rsidP="003201A4">
      <w:pPr>
        <w:pStyle w:val="ListParagraph"/>
        <w:numPr>
          <w:ilvl w:val="0"/>
          <w:numId w:val="2"/>
        </w:numPr>
        <w:rPr>
          <w:rFonts w:ascii="Times New Roman" w:hAnsi="Times New Roman" w:cs="Times New Roman"/>
          <w:b/>
        </w:rPr>
      </w:pPr>
      <w:r w:rsidRPr="008F79C1">
        <w:rPr>
          <w:rFonts w:ascii="Times New Roman" w:hAnsi="Times New Roman" w:cs="Times New Roman"/>
          <w:b/>
        </w:rPr>
        <w:t>Dues</w:t>
      </w:r>
    </w:p>
    <w:p w14:paraId="21FC5DAD" w14:textId="77777777" w:rsidR="003307C1" w:rsidRPr="003201A4" w:rsidRDefault="003307C1" w:rsidP="003201A4">
      <w:pPr>
        <w:rPr>
          <w:rFonts w:ascii="Times New Roman" w:hAnsi="Times New Roman" w:cs="Times New Roman"/>
        </w:rPr>
      </w:pPr>
    </w:p>
    <w:p w14:paraId="305AAF1B" w14:textId="0164A76D" w:rsidR="003307C1" w:rsidRPr="003201A4" w:rsidRDefault="003307C1" w:rsidP="003201A4">
      <w:pPr>
        <w:ind w:left="720"/>
        <w:rPr>
          <w:rFonts w:ascii="Times New Roman" w:hAnsi="Times New Roman" w:cs="Times New Roman"/>
        </w:rPr>
      </w:pPr>
      <w:r w:rsidRPr="003201A4">
        <w:rPr>
          <w:rFonts w:ascii="Times New Roman" w:hAnsi="Times New Roman" w:cs="Times New Roman"/>
        </w:rPr>
        <w:t xml:space="preserve">No dues </w:t>
      </w:r>
      <w:r w:rsidR="00E24BDC">
        <w:rPr>
          <w:rFonts w:ascii="Times New Roman" w:hAnsi="Times New Roman" w:cs="Times New Roman"/>
        </w:rPr>
        <w:t>will be collected by</w:t>
      </w:r>
      <w:r w:rsidRPr="003201A4">
        <w:rPr>
          <w:rFonts w:ascii="Times New Roman" w:hAnsi="Times New Roman" w:cs="Times New Roman"/>
        </w:rPr>
        <w:t xml:space="preserve"> the NJCCAAG or any of its committees.  Cost</w:t>
      </w:r>
      <w:r w:rsidR="00E24BDC">
        <w:rPr>
          <w:rFonts w:ascii="Times New Roman" w:hAnsi="Times New Roman" w:cs="Times New Roman"/>
        </w:rPr>
        <w:t>s</w:t>
      </w:r>
      <w:r w:rsidRPr="003201A4">
        <w:rPr>
          <w:rFonts w:ascii="Times New Roman" w:hAnsi="Times New Roman" w:cs="Times New Roman"/>
        </w:rPr>
        <w:t xml:space="preserve"> associated with refreshments shall be apportioned equitably to the part</w:t>
      </w:r>
      <w:r w:rsidR="00B57ECB" w:rsidRPr="003201A4">
        <w:rPr>
          <w:rFonts w:ascii="Times New Roman" w:hAnsi="Times New Roman" w:cs="Times New Roman"/>
        </w:rPr>
        <w:t xml:space="preserve">icipating colleges.  </w:t>
      </w:r>
      <w:r w:rsidR="00E24BDC">
        <w:rPr>
          <w:rFonts w:ascii="Times New Roman" w:hAnsi="Times New Roman" w:cs="Times New Roman"/>
        </w:rPr>
        <w:t xml:space="preserve">The college hosting the meeting will send a voucher for the meal to the college responsible for covering refreshments. </w:t>
      </w:r>
      <w:r w:rsidR="00B57ECB" w:rsidRPr="003201A4">
        <w:rPr>
          <w:rFonts w:ascii="Times New Roman" w:hAnsi="Times New Roman" w:cs="Times New Roman"/>
        </w:rPr>
        <w:t xml:space="preserve">Staff </w:t>
      </w:r>
      <w:r w:rsidR="00E24BDC">
        <w:rPr>
          <w:rFonts w:ascii="Times New Roman" w:hAnsi="Times New Roman" w:cs="Times New Roman"/>
        </w:rPr>
        <w:t xml:space="preserve">development conferences </w:t>
      </w:r>
      <w:r w:rsidR="00B57ECB" w:rsidRPr="003201A4">
        <w:rPr>
          <w:rFonts w:ascii="Times New Roman" w:hAnsi="Times New Roman" w:cs="Times New Roman"/>
        </w:rPr>
        <w:t>approved and organized by the affinity group shall have cos</w:t>
      </w:r>
      <w:r w:rsidR="00E24BDC">
        <w:rPr>
          <w:rFonts w:ascii="Times New Roman" w:hAnsi="Times New Roman" w:cs="Times New Roman"/>
        </w:rPr>
        <w:t>ts apportioned equitably among</w:t>
      </w:r>
      <w:r w:rsidR="00B57ECB" w:rsidRPr="003201A4">
        <w:rPr>
          <w:rFonts w:ascii="Times New Roman" w:hAnsi="Times New Roman" w:cs="Times New Roman"/>
        </w:rPr>
        <w:t xml:space="preserve"> the colleges.</w:t>
      </w:r>
    </w:p>
    <w:p w14:paraId="648D0DAC" w14:textId="77777777" w:rsidR="003307C1" w:rsidRPr="003201A4" w:rsidRDefault="003307C1" w:rsidP="003201A4">
      <w:pPr>
        <w:rPr>
          <w:rFonts w:ascii="Times New Roman" w:hAnsi="Times New Roman" w:cs="Times New Roman"/>
        </w:rPr>
      </w:pPr>
    </w:p>
    <w:p w14:paraId="62E07F55" w14:textId="3E2F28E7" w:rsidR="003307C1" w:rsidRPr="008F79C1" w:rsidRDefault="003307C1" w:rsidP="003201A4">
      <w:pPr>
        <w:pStyle w:val="ListParagraph"/>
        <w:numPr>
          <w:ilvl w:val="0"/>
          <w:numId w:val="2"/>
        </w:numPr>
        <w:rPr>
          <w:rFonts w:ascii="Times New Roman" w:hAnsi="Times New Roman" w:cs="Times New Roman"/>
          <w:b/>
        </w:rPr>
      </w:pPr>
      <w:r w:rsidRPr="008F79C1">
        <w:rPr>
          <w:rFonts w:ascii="Times New Roman" w:hAnsi="Times New Roman" w:cs="Times New Roman"/>
          <w:b/>
        </w:rPr>
        <w:t>Minutes</w:t>
      </w:r>
    </w:p>
    <w:p w14:paraId="3110C6CC" w14:textId="77777777" w:rsidR="003307C1" w:rsidRPr="003201A4" w:rsidRDefault="003307C1" w:rsidP="003201A4">
      <w:pPr>
        <w:rPr>
          <w:rFonts w:ascii="Times New Roman" w:hAnsi="Times New Roman" w:cs="Times New Roman"/>
        </w:rPr>
      </w:pPr>
    </w:p>
    <w:p w14:paraId="05D75627" w14:textId="3DEA59CD" w:rsidR="003307C1" w:rsidRPr="003201A4" w:rsidRDefault="003307C1" w:rsidP="003201A4">
      <w:pPr>
        <w:pStyle w:val="ListParagraph"/>
        <w:rPr>
          <w:rFonts w:ascii="Times New Roman" w:hAnsi="Times New Roman" w:cs="Times New Roman"/>
        </w:rPr>
      </w:pPr>
      <w:r w:rsidRPr="003201A4">
        <w:rPr>
          <w:rFonts w:ascii="Times New Roman" w:hAnsi="Times New Roman" w:cs="Times New Roman"/>
        </w:rPr>
        <w:t>Minutes and attendance will be taken and submitted to the New Jersey Council of Co</w:t>
      </w:r>
      <w:r w:rsidR="00E24BDC">
        <w:rPr>
          <w:rFonts w:ascii="Times New Roman" w:hAnsi="Times New Roman" w:cs="Times New Roman"/>
        </w:rPr>
        <w:t>unty</w:t>
      </w:r>
      <w:r w:rsidRPr="003201A4">
        <w:rPr>
          <w:rFonts w:ascii="Times New Roman" w:hAnsi="Times New Roman" w:cs="Times New Roman"/>
        </w:rPr>
        <w:t xml:space="preserve"> Colleges</w:t>
      </w:r>
      <w:r w:rsidR="00E24BDC">
        <w:rPr>
          <w:rFonts w:ascii="Times New Roman" w:hAnsi="Times New Roman" w:cs="Times New Roman"/>
        </w:rPr>
        <w:t xml:space="preserve"> using the</w:t>
      </w:r>
      <w:r w:rsidR="00C27714">
        <w:rPr>
          <w:rFonts w:ascii="Times New Roman" w:hAnsi="Times New Roman" w:cs="Times New Roman"/>
        </w:rPr>
        <w:t xml:space="preserve"> web page</w:t>
      </w:r>
      <w:r w:rsidR="00E24BDC">
        <w:rPr>
          <w:rFonts w:ascii="Times New Roman" w:hAnsi="Times New Roman" w:cs="Times New Roman"/>
        </w:rPr>
        <w:t xml:space="preserve"> and forwarded to </w:t>
      </w:r>
      <w:r w:rsidR="00945DA6">
        <w:rPr>
          <w:rFonts w:ascii="Times New Roman" w:hAnsi="Times New Roman" w:cs="Times New Roman"/>
        </w:rPr>
        <w:t xml:space="preserve">assessment affinity </w:t>
      </w:r>
      <w:r w:rsidR="00E24BDC">
        <w:rPr>
          <w:rFonts w:ascii="Times New Roman" w:hAnsi="Times New Roman" w:cs="Times New Roman"/>
        </w:rPr>
        <w:t>group members</w:t>
      </w:r>
      <w:r w:rsidRPr="003201A4">
        <w:rPr>
          <w:rFonts w:ascii="Times New Roman" w:hAnsi="Times New Roman" w:cs="Times New Roman"/>
        </w:rPr>
        <w:t xml:space="preserve"> after each meeting.</w:t>
      </w:r>
    </w:p>
    <w:p w14:paraId="324107A0" w14:textId="77777777" w:rsidR="003307C1" w:rsidRPr="003201A4" w:rsidRDefault="003307C1" w:rsidP="003201A4">
      <w:pPr>
        <w:rPr>
          <w:rFonts w:ascii="Times New Roman" w:hAnsi="Times New Roman" w:cs="Times New Roman"/>
        </w:rPr>
      </w:pPr>
    </w:p>
    <w:p w14:paraId="5035E215" w14:textId="6499C04C" w:rsidR="003307C1" w:rsidRPr="008F79C1" w:rsidRDefault="00B57ECB" w:rsidP="003201A4">
      <w:pPr>
        <w:pStyle w:val="ListParagraph"/>
        <w:numPr>
          <w:ilvl w:val="0"/>
          <w:numId w:val="2"/>
        </w:numPr>
        <w:rPr>
          <w:rFonts w:ascii="Times New Roman" w:hAnsi="Times New Roman" w:cs="Times New Roman"/>
          <w:b/>
        </w:rPr>
      </w:pPr>
      <w:r w:rsidRPr="008F79C1">
        <w:rPr>
          <w:rFonts w:ascii="Times New Roman" w:hAnsi="Times New Roman" w:cs="Times New Roman"/>
          <w:b/>
        </w:rPr>
        <w:t>Amendments</w:t>
      </w:r>
    </w:p>
    <w:p w14:paraId="16A176E6" w14:textId="77777777" w:rsidR="00B57ECB" w:rsidRPr="008F79C1" w:rsidRDefault="00B57ECB" w:rsidP="003201A4">
      <w:pPr>
        <w:rPr>
          <w:rFonts w:ascii="Times New Roman" w:hAnsi="Times New Roman" w:cs="Times New Roman"/>
          <w:b/>
        </w:rPr>
      </w:pPr>
    </w:p>
    <w:p w14:paraId="5870A51B" w14:textId="6200C626" w:rsidR="00B57ECB" w:rsidRPr="003201A4" w:rsidRDefault="00B57ECB" w:rsidP="003201A4">
      <w:pPr>
        <w:ind w:left="720"/>
        <w:rPr>
          <w:rFonts w:ascii="Times New Roman" w:hAnsi="Times New Roman" w:cs="Times New Roman"/>
        </w:rPr>
      </w:pPr>
      <w:r w:rsidRPr="003201A4">
        <w:rPr>
          <w:rFonts w:ascii="Times New Roman" w:hAnsi="Times New Roman" w:cs="Times New Roman"/>
        </w:rPr>
        <w:t>This Charter can be amended by two-thirds (2/3) majority of the institutional membership provided the proposed amendment has been submitted in writing to the membership at least 30 days prior to the vote.  Such amendments are subject to review and appr</w:t>
      </w:r>
      <w:r w:rsidR="00C85942">
        <w:rPr>
          <w:rFonts w:ascii="Times New Roman" w:hAnsi="Times New Roman" w:cs="Times New Roman"/>
        </w:rPr>
        <w:t>oval by the New Jersey Council of County</w:t>
      </w:r>
      <w:r w:rsidRPr="003201A4">
        <w:rPr>
          <w:rFonts w:ascii="Times New Roman" w:hAnsi="Times New Roman" w:cs="Times New Roman"/>
        </w:rPr>
        <w:t xml:space="preserve"> College Presidents.</w:t>
      </w:r>
    </w:p>
    <w:p w14:paraId="7EC90DC0" w14:textId="5764072A" w:rsidR="00181759" w:rsidRDefault="00181759" w:rsidP="00181759">
      <w:pPr>
        <w:rPr>
          <w:rFonts w:ascii="Times New Roman" w:hAnsi="Times New Roman" w:cs="Times New Roman"/>
        </w:rPr>
      </w:pPr>
    </w:p>
    <w:p w14:paraId="5F586613" w14:textId="471997A2" w:rsidR="00C85942" w:rsidRPr="00C85942" w:rsidRDefault="00181759" w:rsidP="00181759">
      <w:pPr>
        <w:pStyle w:val="ListParagraph"/>
        <w:numPr>
          <w:ilvl w:val="0"/>
          <w:numId w:val="2"/>
        </w:numPr>
        <w:rPr>
          <w:rFonts w:ascii="Times New Roman" w:hAnsi="Times New Roman" w:cs="Times New Roman"/>
        </w:rPr>
      </w:pPr>
      <w:r w:rsidRPr="00181759">
        <w:rPr>
          <w:rFonts w:ascii="Times New Roman" w:hAnsi="Times New Roman" w:cs="Times New Roman"/>
          <w:b/>
        </w:rPr>
        <w:t>Appr</w:t>
      </w:r>
      <w:r w:rsidR="00C85942">
        <w:rPr>
          <w:rFonts w:ascii="Times New Roman" w:hAnsi="Times New Roman" w:cs="Times New Roman"/>
          <w:b/>
        </w:rPr>
        <w:t>oval</w:t>
      </w:r>
      <w:r w:rsidR="00494196">
        <w:rPr>
          <w:rFonts w:ascii="Times New Roman" w:hAnsi="Times New Roman" w:cs="Times New Roman"/>
          <w:b/>
        </w:rPr>
        <w:t xml:space="preserve"> by the New Jersey </w:t>
      </w:r>
      <w:r w:rsidR="00E24BDC">
        <w:rPr>
          <w:rFonts w:ascii="Times New Roman" w:hAnsi="Times New Roman" w:cs="Times New Roman"/>
          <w:b/>
        </w:rPr>
        <w:t>County</w:t>
      </w:r>
      <w:r w:rsidRPr="00181759">
        <w:rPr>
          <w:rFonts w:ascii="Times New Roman" w:hAnsi="Times New Roman" w:cs="Times New Roman"/>
          <w:b/>
        </w:rPr>
        <w:t xml:space="preserve"> College</w:t>
      </w:r>
      <w:r w:rsidR="00C85942">
        <w:rPr>
          <w:rFonts w:ascii="Times New Roman" w:hAnsi="Times New Roman" w:cs="Times New Roman"/>
          <w:b/>
        </w:rPr>
        <w:t xml:space="preserve"> Presidents</w:t>
      </w:r>
    </w:p>
    <w:p w14:paraId="42220C8C" w14:textId="77777777" w:rsidR="00C85942" w:rsidRDefault="00C85942" w:rsidP="00C85942">
      <w:pPr>
        <w:rPr>
          <w:rFonts w:ascii="Times New Roman" w:hAnsi="Times New Roman" w:cs="Times New Roman"/>
        </w:rPr>
      </w:pPr>
    </w:p>
    <w:p w14:paraId="3373CC59" w14:textId="5F5CBCBA" w:rsidR="00181759" w:rsidRPr="00C85942" w:rsidRDefault="00C85942" w:rsidP="00C85942">
      <w:pPr>
        <w:ind w:left="720"/>
        <w:rPr>
          <w:rFonts w:ascii="Times New Roman" w:hAnsi="Times New Roman" w:cs="Times New Roman"/>
        </w:rPr>
      </w:pPr>
      <w:r>
        <w:rPr>
          <w:rFonts w:ascii="Times New Roman" w:hAnsi="Times New Roman" w:cs="Times New Roman"/>
        </w:rPr>
        <w:t xml:space="preserve">This charter was approved and accepted by the NJCCC </w:t>
      </w:r>
      <w:r w:rsidR="00492BEB">
        <w:rPr>
          <w:rFonts w:ascii="Times New Roman" w:hAnsi="Times New Roman" w:cs="Times New Roman"/>
        </w:rPr>
        <w:t xml:space="preserve">Presidents </w:t>
      </w:r>
      <w:r>
        <w:rPr>
          <w:rFonts w:ascii="Times New Roman" w:hAnsi="Times New Roman" w:cs="Times New Roman"/>
        </w:rPr>
        <w:t xml:space="preserve">on </w:t>
      </w:r>
      <w:r w:rsidR="00181759" w:rsidRPr="00C85942">
        <w:rPr>
          <w:rFonts w:ascii="Times New Roman" w:hAnsi="Times New Roman" w:cs="Times New Roman"/>
        </w:rPr>
        <w:t xml:space="preserve">  </w:t>
      </w:r>
    </w:p>
    <w:p w14:paraId="256108F5" w14:textId="77777777" w:rsidR="00B57ECB" w:rsidRPr="003201A4" w:rsidRDefault="00B57ECB" w:rsidP="003201A4">
      <w:pPr>
        <w:ind w:left="720"/>
        <w:rPr>
          <w:rFonts w:ascii="Times New Roman" w:hAnsi="Times New Roman" w:cs="Times New Roman"/>
        </w:rPr>
      </w:pPr>
    </w:p>
    <w:sectPr w:rsidR="00B57ECB" w:rsidRPr="003201A4" w:rsidSect="00825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0732A"/>
    <w:multiLevelType w:val="hybridMultilevel"/>
    <w:tmpl w:val="9B74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87F48"/>
    <w:multiLevelType w:val="hybridMultilevel"/>
    <w:tmpl w:val="B2C6C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B4"/>
    <w:rsid w:val="000660B7"/>
    <w:rsid w:val="001201E1"/>
    <w:rsid w:val="001556FA"/>
    <w:rsid w:val="00181759"/>
    <w:rsid w:val="003201A4"/>
    <w:rsid w:val="003307C1"/>
    <w:rsid w:val="003F3BC8"/>
    <w:rsid w:val="00402CE0"/>
    <w:rsid w:val="004728DF"/>
    <w:rsid w:val="00492BEB"/>
    <w:rsid w:val="00494196"/>
    <w:rsid w:val="004E2F2D"/>
    <w:rsid w:val="00564783"/>
    <w:rsid w:val="005654DE"/>
    <w:rsid w:val="005E7EE6"/>
    <w:rsid w:val="005F0F6B"/>
    <w:rsid w:val="00635E2E"/>
    <w:rsid w:val="0071677C"/>
    <w:rsid w:val="00750422"/>
    <w:rsid w:val="00813DC5"/>
    <w:rsid w:val="00817BA9"/>
    <w:rsid w:val="008254B1"/>
    <w:rsid w:val="00855F20"/>
    <w:rsid w:val="008F79C1"/>
    <w:rsid w:val="00923494"/>
    <w:rsid w:val="00945DA6"/>
    <w:rsid w:val="009973C9"/>
    <w:rsid w:val="00B246CE"/>
    <w:rsid w:val="00B57ECB"/>
    <w:rsid w:val="00B62F9A"/>
    <w:rsid w:val="00BB6242"/>
    <w:rsid w:val="00BC27F7"/>
    <w:rsid w:val="00BC7172"/>
    <w:rsid w:val="00C27714"/>
    <w:rsid w:val="00C52488"/>
    <w:rsid w:val="00C85942"/>
    <w:rsid w:val="00CF3F4E"/>
    <w:rsid w:val="00D2121F"/>
    <w:rsid w:val="00DA1B7F"/>
    <w:rsid w:val="00DD4E96"/>
    <w:rsid w:val="00DE6073"/>
    <w:rsid w:val="00DF25B4"/>
    <w:rsid w:val="00E0711B"/>
    <w:rsid w:val="00E24BDC"/>
    <w:rsid w:val="00E93A85"/>
    <w:rsid w:val="00F41D66"/>
    <w:rsid w:val="00F614BE"/>
    <w:rsid w:val="00FA157D"/>
    <w:rsid w:val="00FF4740"/>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75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C1"/>
    <w:pPr>
      <w:ind w:left="720"/>
      <w:contextualSpacing/>
    </w:pPr>
  </w:style>
  <w:style w:type="paragraph" w:styleId="BalloonText">
    <w:name w:val="Balloon Text"/>
    <w:basedOn w:val="Normal"/>
    <w:link w:val="BalloonTextChar"/>
    <w:uiPriority w:val="99"/>
    <w:semiHidden/>
    <w:unhideWhenUsed/>
    <w:rsid w:val="00B24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2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B1BE-5438-4CA1-8A55-881C1701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Zimecki-Fennimore</dc:creator>
  <cp:keywords/>
  <dc:description/>
  <cp:lastModifiedBy>Zimecki-Fennimore, Danielle M</cp:lastModifiedBy>
  <cp:revision>2</cp:revision>
  <cp:lastPrinted>2017-11-01T19:04:00Z</cp:lastPrinted>
  <dcterms:created xsi:type="dcterms:W3CDTF">2017-11-03T14:01:00Z</dcterms:created>
  <dcterms:modified xsi:type="dcterms:W3CDTF">2017-11-03T14:01:00Z</dcterms:modified>
</cp:coreProperties>
</file>